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2F4FEABA" w:rsidR="004E09F3" w:rsidRPr="0057075F" w:rsidRDefault="004E09F3" w:rsidP="004E09F3">
      <w:pPr>
        <w:rPr>
          <w:szCs w:val="24"/>
        </w:rPr>
      </w:pPr>
      <w:r w:rsidRPr="0057075F">
        <w:rPr>
          <w:szCs w:val="24"/>
        </w:rPr>
        <w:t xml:space="preserve">Date: </w:t>
      </w:r>
      <w:r w:rsidR="008F4D81">
        <w:rPr>
          <w:szCs w:val="24"/>
        </w:rPr>
        <w:t>8th</w:t>
      </w:r>
      <w:r w:rsidR="0036090D">
        <w:rPr>
          <w:szCs w:val="24"/>
        </w:rPr>
        <w:t xml:space="preserve"> October </w:t>
      </w:r>
      <w:r w:rsidR="00691AFC" w:rsidRPr="0057075F">
        <w:rPr>
          <w:szCs w:val="24"/>
        </w:rPr>
        <w:t>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3E2D6E2F" w14:textId="77777777" w:rsidR="00647076" w:rsidRDefault="00647076" w:rsidP="003D68E9">
      <w:pPr>
        <w:rPr>
          <w:szCs w:val="24"/>
        </w:rPr>
      </w:pPr>
    </w:p>
    <w:p w14:paraId="738CC1F5" w14:textId="3926B089" w:rsidR="008F4D81" w:rsidRPr="008F4D81" w:rsidRDefault="008F4D81" w:rsidP="008F4D81">
      <w:pPr>
        <w:widowControl/>
        <w:adjustRightInd w:val="0"/>
        <w:rPr>
          <w:szCs w:val="24"/>
        </w:rPr>
      </w:pPr>
      <w:r w:rsidRPr="008F4D81">
        <w:rPr>
          <w:szCs w:val="24"/>
        </w:rPr>
        <w:t>The Department of Health and Social Care has launched a public consultation on extending free PPE to the health and care sector beyond 31st March 2022. It is considering whether to extend the provision of free PPE beyond its current end date</w:t>
      </w:r>
      <w:r w:rsidR="006C5C88">
        <w:rPr>
          <w:szCs w:val="24"/>
        </w:rPr>
        <w:t xml:space="preserve"> and would like feedback on this. </w:t>
      </w:r>
      <w:r w:rsidR="006C5C88" w:rsidRPr="006C5C88">
        <w:rPr>
          <w:szCs w:val="24"/>
        </w:rPr>
        <w:t xml:space="preserve">The consultation is available on GOV.UK: </w:t>
      </w:r>
      <w:hyperlink r:id="rId12" w:history="1">
        <w:r w:rsidR="006C5C88" w:rsidRPr="00AB4AF7">
          <w:rPr>
            <w:rStyle w:val="Hyperlink"/>
            <w:szCs w:val="24"/>
          </w:rPr>
          <w:t>https://www.gov.uk/government/consultations/extending-free-ppe-to-the-health-and-care-sector</w:t>
        </w:r>
      </w:hyperlink>
      <w:r w:rsidR="006C5C88">
        <w:rPr>
          <w:szCs w:val="24"/>
        </w:rPr>
        <w:t xml:space="preserve"> and more information is provided in the attachment to this letter. </w:t>
      </w:r>
      <w:r w:rsidR="006C5C88" w:rsidRPr="006C5C88">
        <w:rPr>
          <w:szCs w:val="24"/>
        </w:rPr>
        <w:t xml:space="preserve">Alternatively, you can send your responses and any supporting evidence to </w:t>
      </w:r>
      <w:hyperlink r:id="rId13" w:history="1">
        <w:r w:rsidR="006C5C88" w:rsidRPr="00AB4AF7">
          <w:rPr>
            <w:rStyle w:val="Hyperlink"/>
            <w:szCs w:val="24"/>
          </w:rPr>
          <w:t>PPE.strategy@dhsc.gov.uk</w:t>
        </w:r>
      </w:hyperlink>
      <w:r w:rsidR="006C5C88">
        <w:rPr>
          <w:szCs w:val="24"/>
        </w:rPr>
        <w:t xml:space="preserve"> Please send any responses by 23:45 on the 31</w:t>
      </w:r>
      <w:r w:rsidR="006C5C88" w:rsidRPr="006C5C88">
        <w:rPr>
          <w:szCs w:val="24"/>
          <w:vertAlign w:val="superscript"/>
        </w:rPr>
        <w:t>st</w:t>
      </w:r>
      <w:r w:rsidR="006C5C88">
        <w:rPr>
          <w:szCs w:val="24"/>
        </w:rPr>
        <w:t xml:space="preserve"> </w:t>
      </w:r>
      <w:r w:rsidRPr="008F4D81">
        <w:rPr>
          <w:szCs w:val="24"/>
        </w:rPr>
        <w:t>October 2021.</w:t>
      </w:r>
    </w:p>
    <w:p w14:paraId="79F9C7FD" w14:textId="77777777" w:rsidR="008F4D81" w:rsidRPr="008F4D81" w:rsidRDefault="008F4D81" w:rsidP="008F4D81">
      <w:pPr>
        <w:widowControl/>
        <w:adjustRightInd w:val="0"/>
        <w:rPr>
          <w:rFonts w:ascii="Calibri" w:eastAsiaTheme="minorHAnsi" w:hAnsi="Calibri" w:cs="Calibri"/>
          <w:color w:val="000000"/>
          <w:sz w:val="28"/>
          <w:szCs w:val="28"/>
        </w:rPr>
      </w:pPr>
    </w:p>
    <w:p w14:paraId="1C93EFF2" w14:textId="74748EBD" w:rsidR="0036090D" w:rsidRDefault="006C5C88" w:rsidP="008F0A32">
      <w:pPr>
        <w:rPr>
          <w:szCs w:val="24"/>
        </w:rPr>
      </w:pPr>
      <w:r>
        <w:rPr>
          <w:szCs w:val="24"/>
        </w:rPr>
        <w:t>We would like to remind you that the deadline for returns for the Infection Control Grant 4/Testing Grant is the 15</w:t>
      </w:r>
      <w:r w:rsidRPr="006C5C88">
        <w:rPr>
          <w:szCs w:val="24"/>
          <w:vertAlign w:val="superscript"/>
        </w:rPr>
        <w:t>th</w:t>
      </w:r>
      <w:r>
        <w:rPr>
          <w:szCs w:val="24"/>
        </w:rPr>
        <w:t xml:space="preserve"> October 2021.</w:t>
      </w:r>
      <w:r w:rsidR="00296314">
        <w:rPr>
          <w:szCs w:val="24"/>
        </w:rPr>
        <w:t xml:space="preserve"> </w:t>
      </w:r>
    </w:p>
    <w:p w14:paraId="56ED9ADB" w14:textId="77777777" w:rsidR="007A5195" w:rsidRDefault="007A5195" w:rsidP="007A5195">
      <w:pPr>
        <w:pStyle w:val="NormalWeb"/>
        <w:rPr>
          <w:rFonts w:ascii="Calibri" w:eastAsiaTheme="minorHAnsi" w:hAnsi="Calibri" w:cs="Calibri"/>
        </w:rPr>
      </w:pPr>
      <w:bookmarkStart w:id="0" w:name="_GoBack"/>
      <w:bookmarkEnd w:id="0"/>
      <w:r w:rsidRPr="007A5195">
        <w:rPr>
          <w:szCs w:val="24"/>
        </w:rPr>
        <w:t>The 10</w:t>
      </w:r>
      <w:r w:rsidRPr="007A5195">
        <w:rPr>
          <w:szCs w:val="24"/>
          <w:vertAlign w:val="superscript"/>
        </w:rPr>
        <w:t>th</w:t>
      </w:r>
      <w:r w:rsidRPr="007A5195">
        <w:rPr>
          <w:szCs w:val="24"/>
        </w:rPr>
        <w:t xml:space="preserve"> of October is </w:t>
      </w:r>
      <w:r w:rsidR="00B62070" w:rsidRPr="007A5195">
        <w:rPr>
          <w:szCs w:val="24"/>
        </w:rPr>
        <w:t xml:space="preserve">World </w:t>
      </w:r>
      <w:r w:rsidRPr="007A5195">
        <w:rPr>
          <w:szCs w:val="24"/>
        </w:rPr>
        <w:t>M</w:t>
      </w:r>
      <w:r w:rsidR="00B62070" w:rsidRPr="007A5195">
        <w:rPr>
          <w:szCs w:val="24"/>
        </w:rPr>
        <w:t xml:space="preserve">ental </w:t>
      </w:r>
      <w:r w:rsidRPr="007A5195">
        <w:rPr>
          <w:szCs w:val="24"/>
        </w:rPr>
        <w:t>H</w:t>
      </w:r>
      <w:r w:rsidR="00B62070" w:rsidRPr="007A5195">
        <w:rPr>
          <w:szCs w:val="24"/>
        </w:rPr>
        <w:t xml:space="preserve">ealth </w:t>
      </w:r>
      <w:r w:rsidRPr="007A5195">
        <w:rPr>
          <w:szCs w:val="24"/>
        </w:rPr>
        <w:t>D</w:t>
      </w:r>
      <w:r w:rsidR="00B62070" w:rsidRPr="007A5195">
        <w:rPr>
          <w:szCs w:val="24"/>
        </w:rPr>
        <w:t>ay</w:t>
      </w:r>
      <w:r w:rsidRPr="007A5195">
        <w:rPr>
          <w:szCs w:val="24"/>
        </w:rPr>
        <w:t xml:space="preserve">.  </w:t>
      </w:r>
      <w:r w:rsidRPr="007A5195">
        <w:rPr>
          <w:rFonts w:ascii="Arial" w:hAnsi="Arial" w:cs="Arial"/>
        </w:rPr>
        <w:t>Mersey</w:t>
      </w:r>
      <w:r>
        <w:rPr>
          <w:rFonts w:ascii="Arial" w:hAnsi="Arial" w:cs="Arial"/>
        </w:rPr>
        <w:t xml:space="preserve"> Care NHS Foundation Trust is getting animated in its support for World Mental Health Day (WMHD) by releasing two short films that give tips for wellbeing and signposts those in need to their services.</w:t>
      </w:r>
    </w:p>
    <w:p w14:paraId="1CD28A84" w14:textId="77777777" w:rsidR="007A5195" w:rsidRDefault="007A5195" w:rsidP="007A5195">
      <w:pPr>
        <w:pStyle w:val="NormalWeb"/>
        <w:rPr>
          <w:rFonts w:ascii="Arial" w:hAnsi="Arial" w:cs="Arial"/>
        </w:rPr>
      </w:pPr>
      <w:r>
        <w:rPr>
          <w:rFonts w:ascii="Arial" w:hAnsi="Arial" w:cs="Arial"/>
        </w:rPr>
        <w:t xml:space="preserve">They have launched two new animations giving simple advice for what to do if you, or someone you know, is in crisis and needs help and another giving tips to follow the five ways to wellbeing. </w:t>
      </w:r>
    </w:p>
    <w:p w14:paraId="587D511F" w14:textId="0882CBD6" w:rsidR="007A5195" w:rsidRDefault="007A5195" w:rsidP="007A5195">
      <w:pPr>
        <w:pStyle w:val="NormalWeb"/>
        <w:rPr>
          <w:rFonts w:ascii="Calibri" w:eastAsiaTheme="minorHAnsi" w:hAnsi="Calibri" w:cs="Calibri"/>
        </w:rPr>
      </w:pPr>
      <w:r>
        <w:rPr>
          <w:rFonts w:ascii="Arial" w:hAnsi="Arial" w:cs="Arial"/>
        </w:rPr>
        <w:t>The first animation gives advice if either yourself or someone you know is experiencing a mental health crisis and how to access help via the crisis lines set up by Mersey Care, one of the country’s leading mental and community health trusts in the country, at the height of the COVID-19 pandemic.</w:t>
      </w:r>
    </w:p>
    <w:p w14:paraId="5A9DED73" w14:textId="77777777" w:rsidR="007A5195" w:rsidRDefault="007A5195" w:rsidP="007A5195">
      <w:pPr>
        <w:pStyle w:val="NormalWeb"/>
      </w:pPr>
      <w:r>
        <w:rPr>
          <w:rFonts w:ascii="Arial" w:hAnsi="Arial" w:cs="Arial"/>
        </w:rPr>
        <w:t xml:space="preserve">The </w:t>
      </w:r>
      <w:hyperlink r:id="rId14" w:history="1">
        <w:r>
          <w:rPr>
            <w:rStyle w:val="Hyperlink"/>
            <w:rFonts w:cs="Arial"/>
          </w:rPr>
          <w:t>crisis lines animation can be accessed here,</w:t>
        </w:r>
      </w:hyperlink>
      <w:r>
        <w:rPr>
          <w:rFonts w:ascii="Arial" w:hAnsi="Arial" w:cs="Arial"/>
        </w:rPr>
        <w:t xml:space="preserve"> while the other film gives advice on how to follow the five ways to wellbeing, which are proven steps to help with mental health and wellbeing, </w:t>
      </w:r>
      <w:hyperlink r:id="rId15" w:history="1">
        <w:r>
          <w:rPr>
            <w:rStyle w:val="Hyperlink"/>
            <w:rFonts w:cs="Arial"/>
          </w:rPr>
          <w:t xml:space="preserve">and is </w:t>
        </w:r>
        <w:r>
          <w:rPr>
            <w:rStyle w:val="Hyperlink"/>
            <w:rFonts w:cs="Arial"/>
          </w:rPr>
          <w:lastRenderedPageBreak/>
          <w:t>available here.</w:t>
        </w:r>
      </w:hyperlink>
    </w:p>
    <w:p w14:paraId="745AAE8E" w14:textId="5F89EA5C" w:rsidR="007A5195" w:rsidRDefault="007A5195" w:rsidP="007A5195">
      <w:pPr>
        <w:pStyle w:val="NormalWeb"/>
      </w:pPr>
    </w:p>
    <w:p w14:paraId="18C6056C" w14:textId="0D3FE30A" w:rsidR="00296314" w:rsidRDefault="00296314" w:rsidP="008F0A32">
      <w:pPr>
        <w:rPr>
          <w:szCs w:val="24"/>
        </w:rPr>
      </w:pPr>
    </w:p>
    <w:p w14:paraId="4A84BBC4" w14:textId="612439A6" w:rsidR="00B62070" w:rsidRDefault="00B62070" w:rsidP="008F0A32">
      <w:pPr>
        <w:rPr>
          <w:szCs w:val="24"/>
        </w:rPr>
      </w:pPr>
    </w:p>
    <w:p w14:paraId="45C48147" w14:textId="77777777" w:rsidR="00B62070" w:rsidRDefault="00B62070" w:rsidP="008F0A32">
      <w:pPr>
        <w:rPr>
          <w:szCs w:val="24"/>
        </w:rPr>
      </w:pPr>
    </w:p>
    <w:p w14:paraId="688D1676" w14:textId="279C1C63" w:rsidR="006107AE" w:rsidRPr="009A4237" w:rsidRDefault="009A4237" w:rsidP="00434069">
      <w:pPr>
        <w:pStyle w:val="Default"/>
        <w:rPr>
          <w:u w:val="single"/>
        </w:rPr>
      </w:pPr>
      <w:r w:rsidRPr="009A4237">
        <w:rPr>
          <w:u w:val="single"/>
        </w:rPr>
        <w:t>Information for Care Homes</w:t>
      </w:r>
    </w:p>
    <w:p w14:paraId="4224053E" w14:textId="77777777" w:rsidR="009A4237" w:rsidRDefault="009A4237" w:rsidP="00434069">
      <w:pPr>
        <w:pStyle w:val="Default"/>
      </w:pPr>
    </w:p>
    <w:p w14:paraId="144E17F1" w14:textId="172032C1" w:rsidR="00180E40" w:rsidRDefault="00180E40" w:rsidP="00180E40">
      <w:pPr>
        <w:rPr>
          <w:rFonts w:eastAsiaTheme="minorHAnsi"/>
          <w:szCs w:val="24"/>
        </w:rPr>
      </w:pPr>
      <w:r>
        <w:rPr>
          <w:szCs w:val="24"/>
        </w:rPr>
        <w:t>The Cheshire and Merseyside Resilience Hub have a range of free workshop events for staff members, managers and teams, which are detailed below.</w:t>
      </w:r>
    </w:p>
    <w:p w14:paraId="12F9280F" w14:textId="77777777" w:rsidR="00180E40" w:rsidRDefault="00180E40" w:rsidP="00180E40">
      <w:pPr>
        <w:rPr>
          <w:b/>
          <w:bCs/>
          <w:szCs w:val="24"/>
          <w:u w:val="single"/>
        </w:rPr>
      </w:pPr>
    </w:p>
    <w:p w14:paraId="589E5D2A" w14:textId="77777777" w:rsidR="00180E40" w:rsidRDefault="00180E40" w:rsidP="00180E40">
      <w:pPr>
        <w:rPr>
          <w:b/>
          <w:bCs/>
          <w:szCs w:val="24"/>
        </w:rPr>
      </w:pPr>
      <w:r w:rsidRPr="00180E40">
        <w:rPr>
          <w:b/>
          <w:bCs/>
          <w:szCs w:val="24"/>
        </w:rPr>
        <w:t>Who contains the containers</w:t>
      </w:r>
      <w:r w:rsidRPr="00180E40">
        <w:rPr>
          <w:szCs w:val="24"/>
        </w:rPr>
        <w:t xml:space="preserve"> </w:t>
      </w:r>
      <w:r>
        <w:rPr>
          <w:szCs w:val="24"/>
        </w:rPr>
        <w:t>– Monday 4</w:t>
      </w:r>
      <w:r>
        <w:rPr>
          <w:szCs w:val="24"/>
          <w:vertAlign w:val="superscript"/>
        </w:rPr>
        <w:t>th</w:t>
      </w:r>
      <w:r>
        <w:rPr>
          <w:szCs w:val="24"/>
        </w:rPr>
        <w:t xml:space="preserve"> October 12.30pm – 1.30pm – </w:t>
      </w:r>
      <w:hyperlink r:id="rId16" w:history="1">
        <w:r>
          <w:rPr>
            <w:rStyle w:val="Hyperlink"/>
            <w:b/>
            <w:bCs/>
            <w:szCs w:val="24"/>
          </w:rPr>
          <w:t>Click here to book</w:t>
        </w:r>
      </w:hyperlink>
    </w:p>
    <w:p w14:paraId="4E68F4FD" w14:textId="77777777" w:rsidR="00180E40" w:rsidRDefault="00180E40" w:rsidP="00180E40">
      <w:pPr>
        <w:rPr>
          <w:b/>
          <w:bCs/>
          <w:szCs w:val="24"/>
        </w:rPr>
      </w:pPr>
      <w:r w:rsidRPr="00180E40">
        <w:rPr>
          <w:b/>
          <w:bCs/>
          <w:szCs w:val="24"/>
        </w:rPr>
        <w:t>Cultivating Compassion for health and social care teams</w:t>
      </w:r>
      <w:r w:rsidRPr="00180E40">
        <w:rPr>
          <w:szCs w:val="24"/>
        </w:rPr>
        <w:t xml:space="preserve"> </w:t>
      </w:r>
      <w:r>
        <w:rPr>
          <w:szCs w:val="24"/>
        </w:rPr>
        <w:t>- Monday 11</w:t>
      </w:r>
      <w:r>
        <w:rPr>
          <w:szCs w:val="24"/>
          <w:vertAlign w:val="superscript"/>
        </w:rPr>
        <w:t>th</w:t>
      </w:r>
      <w:r>
        <w:rPr>
          <w:szCs w:val="24"/>
        </w:rPr>
        <w:t xml:space="preserve"> October – 12pm – 1pm – </w:t>
      </w:r>
      <w:hyperlink r:id="rId17" w:history="1">
        <w:r>
          <w:rPr>
            <w:rStyle w:val="Hyperlink"/>
            <w:b/>
            <w:bCs/>
            <w:szCs w:val="24"/>
          </w:rPr>
          <w:t>Click here to book</w:t>
        </w:r>
      </w:hyperlink>
    </w:p>
    <w:p w14:paraId="2B8B7ADC" w14:textId="77777777" w:rsidR="00180E40" w:rsidRDefault="00180E40" w:rsidP="00180E40">
      <w:pPr>
        <w:rPr>
          <w:szCs w:val="24"/>
        </w:rPr>
      </w:pPr>
      <w:r w:rsidRPr="00180E40">
        <w:rPr>
          <w:b/>
          <w:bCs/>
          <w:szCs w:val="24"/>
        </w:rPr>
        <w:t>Working through a pandemic</w:t>
      </w:r>
      <w:r w:rsidRPr="00180E40">
        <w:rPr>
          <w:szCs w:val="24"/>
        </w:rPr>
        <w:t xml:space="preserve"> </w:t>
      </w:r>
      <w:r>
        <w:rPr>
          <w:szCs w:val="24"/>
        </w:rPr>
        <w:t>– Monday 18</w:t>
      </w:r>
      <w:r>
        <w:rPr>
          <w:szCs w:val="24"/>
          <w:vertAlign w:val="superscript"/>
        </w:rPr>
        <w:t>th</w:t>
      </w:r>
      <w:r>
        <w:rPr>
          <w:szCs w:val="24"/>
        </w:rPr>
        <w:t xml:space="preserve"> October – 12.30 – 1.30pm –</w:t>
      </w:r>
      <w:r>
        <w:rPr>
          <w:b/>
          <w:bCs/>
          <w:szCs w:val="24"/>
        </w:rPr>
        <w:t xml:space="preserve"> </w:t>
      </w:r>
      <w:hyperlink r:id="rId18" w:history="1">
        <w:r>
          <w:rPr>
            <w:rStyle w:val="Hyperlink"/>
            <w:b/>
            <w:bCs/>
            <w:szCs w:val="24"/>
          </w:rPr>
          <w:t>Click here to book</w:t>
        </w:r>
      </w:hyperlink>
    </w:p>
    <w:p w14:paraId="20F50172" w14:textId="77777777" w:rsidR="00180E40" w:rsidRDefault="00180E40" w:rsidP="00180E40">
      <w:pPr>
        <w:rPr>
          <w:szCs w:val="24"/>
        </w:rPr>
      </w:pPr>
      <w:r w:rsidRPr="00180E40">
        <w:rPr>
          <w:b/>
          <w:bCs/>
          <w:szCs w:val="24"/>
        </w:rPr>
        <w:t>A perfect storm – burnout workshop</w:t>
      </w:r>
      <w:r w:rsidRPr="00180E40">
        <w:rPr>
          <w:szCs w:val="24"/>
        </w:rPr>
        <w:t xml:space="preserve"> </w:t>
      </w:r>
      <w:r>
        <w:rPr>
          <w:szCs w:val="24"/>
        </w:rPr>
        <w:t>- Tuesday 19</w:t>
      </w:r>
      <w:r>
        <w:rPr>
          <w:szCs w:val="24"/>
          <w:vertAlign w:val="superscript"/>
        </w:rPr>
        <w:t>th</w:t>
      </w:r>
      <w:r>
        <w:rPr>
          <w:szCs w:val="24"/>
        </w:rPr>
        <w:t xml:space="preserve"> October 12pm – 1pm – </w:t>
      </w:r>
      <w:hyperlink r:id="rId19" w:history="1">
        <w:r>
          <w:rPr>
            <w:rStyle w:val="Hyperlink"/>
            <w:b/>
            <w:bCs/>
            <w:szCs w:val="24"/>
          </w:rPr>
          <w:t>Click here to book</w:t>
        </w:r>
      </w:hyperlink>
      <w:r>
        <w:rPr>
          <w:szCs w:val="24"/>
        </w:rPr>
        <w:t xml:space="preserve"> </w:t>
      </w:r>
    </w:p>
    <w:p w14:paraId="72453CBD" w14:textId="77777777" w:rsidR="00180E40" w:rsidRDefault="00180E40" w:rsidP="00180E40">
      <w:pPr>
        <w:rPr>
          <w:b/>
          <w:bCs/>
          <w:szCs w:val="24"/>
        </w:rPr>
      </w:pPr>
      <w:r w:rsidRPr="00180E40">
        <w:rPr>
          <w:b/>
          <w:bCs/>
          <w:szCs w:val="24"/>
        </w:rPr>
        <w:t>Psychological self-care for staff</w:t>
      </w:r>
      <w:r w:rsidRPr="00180E40">
        <w:rPr>
          <w:szCs w:val="24"/>
        </w:rPr>
        <w:t xml:space="preserve"> </w:t>
      </w:r>
      <w:r>
        <w:rPr>
          <w:szCs w:val="24"/>
        </w:rPr>
        <w:t>– Wednesday 20</w:t>
      </w:r>
      <w:r>
        <w:rPr>
          <w:szCs w:val="24"/>
          <w:vertAlign w:val="superscript"/>
        </w:rPr>
        <w:t>th</w:t>
      </w:r>
      <w:r>
        <w:rPr>
          <w:szCs w:val="24"/>
        </w:rPr>
        <w:t xml:space="preserve"> October 12pm – 1pm – </w:t>
      </w:r>
      <w:hyperlink r:id="rId20" w:history="1">
        <w:r>
          <w:rPr>
            <w:rStyle w:val="Hyperlink"/>
            <w:b/>
            <w:bCs/>
            <w:szCs w:val="24"/>
          </w:rPr>
          <w:t>Click here to book</w:t>
        </w:r>
      </w:hyperlink>
    </w:p>
    <w:p w14:paraId="6538260E" w14:textId="77777777" w:rsidR="00180E40" w:rsidRDefault="00180E40" w:rsidP="00180E40">
      <w:pPr>
        <w:rPr>
          <w:szCs w:val="24"/>
        </w:rPr>
      </w:pPr>
    </w:p>
    <w:p w14:paraId="33560423" w14:textId="77777777" w:rsidR="002B6F3E" w:rsidRDefault="002B6F3E" w:rsidP="00364BE0">
      <w:pPr>
        <w:pStyle w:val="Default"/>
        <w:rPr>
          <w:rFonts w:eastAsiaTheme="minorHAnsi"/>
          <w:b/>
          <w:color w:val="auto"/>
          <w:lang w:eastAsia="en-US"/>
        </w:rPr>
      </w:pPr>
    </w:p>
    <w:p w14:paraId="6EAA4293" w14:textId="0195F2FC" w:rsidR="00C64C3D" w:rsidRDefault="00C86E3D" w:rsidP="00434069">
      <w:pPr>
        <w:pStyle w:val="Default"/>
      </w:pPr>
      <w:r w:rsidRPr="008B5A09">
        <w:t xml:space="preserve">After the success of Round 1 of our Care Home Capital Improvement Programme, we are really pleased to let you know that we will be launching the next round of the Care Home Capital Improvement Programme Grant Scheme – Round 2 on the </w:t>
      </w:r>
      <w:r w:rsidRPr="008B5A09">
        <w:rPr>
          <w:b/>
        </w:rPr>
        <w:t>18</w:t>
      </w:r>
      <w:r w:rsidRPr="008B5A09">
        <w:rPr>
          <w:b/>
          <w:vertAlign w:val="superscript"/>
        </w:rPr>
        <w:t>th</w:t>
      </w:r>
      <w:r w:rsidRPr="008B5A09">
        <w:rPr>
          <w:b/>
        </w:rPr>
        <w:t xml:space="preserve"> October 2021</w:t>
      </w:r>
      <w:r w:rsidRPr="008B5A09">
        <w:t xml:space="preserve"> for registered nursing and residential homes in Sefton.</w:t>
      </w:r>
    </w:p>
    <w:p w14:paraId="70976A16" w14:textId="7BCDC533" w:rsidR="00C86E3D" w:rsidRDefault="00C86E3D" w:rsidP="00434069">
      <w:pPr>
        <w:pStyle w:val="Default"/>
      </w:pPr>
    </w:p>
    <w:p w14:paraId="1DB04549" w14:textId="17B14954" w:rsidR="00C86E3D" w:rsidRDefault="00C86E3D" w:rsidP="00C86E3D">
      <w:pPr>
        <w:pStyle w:val="Default"/>
      </w:pPr>
      <w:r w:rsidRPr="008B5A09">
        <w:t xml:space="preserve">The grants have helped to support our care homes to help make the home more dementia friendly and improve outcomes for care home residents and feedback has been </w:t>
      </w:r>
      <w:r>
        <w:t xml:space="preserve">very </w:t>
      </w:r>
      <w:r w:rsidRPr="008B5A09">
        <w:t>positive</w:t>
      </w:r>
      <w:r>
        <w:t>.  The information leaflet attached provides some examples of how the grant is helping residents.  More details of the 2</w:t>
      </w:r>
      <w:r w:rsidRPr="00C86E3D">
        <w:rPr>
          <w:vertAlign w:val="superscript"/>
        </w:rPr>
        <w:t>nd</w:t>
      </w:r>
      <w:r>
        <w:t xml:space="preserve"> round will be shared next week.</w:t>
      </w:r>
    </w:p>
    <w:p w14:paraId="201340F9" w14:textId="77777777" w:rsidR="00C86E3D" w:rsidRDefault="00C86E3D" w:rsidP="00434069">
      <w:pPr>
        <w:pStyle w:val="Default"/>
      </w:pPr>
    </w:p>
    <w:p w14:paraId="7E18CB6F" w14:textId="77777777" w:rsidR="00C64C3D" w:rsidRDefault="00C64C3D" w:rsidP="00434069">
      <w:pPr>
        <w:pStyle w:val="Default"/>
      </w:pPr>
    </w:p>
    <w:p w14:paraId="40689BA2" w14:textId="6D6DA438" w:rsidR="00180E40" w:rsidRPr="00180E40" w:rsidRDefault="00180E40" w:rsidP="00434069">
      <w:pPr>
        <w:pStyle w:val="Default"/>
        <w:rPr>
          <w:b/>
          <w:color w:val="auto"/>
        </w:rPr>
      </w:pPr>
      <w:r w:rsidRPr="00180E40">
        <w:rPr>
          <w:b/>
          <w:color w:val="auto"/>
        </w:rPr>
        <w:t>'Making it real ' Working with Care Homes Summit - 3rd November 2021.</w:t>
      </w:r>
    </w:p>
    <w:p w14:paraId="6C2B4883" w14:textId="77777777" w:rsidR="00180E40" w:rsidRDefault="00180E40" w:rsidP="00434069">
      <w:pPr>
        <w:pStyle w:val="Default"/>
      </w:pPr>
    </w:p>
    <w:p w14:paraId="1D256555" w14:textId="66DDDFBB" w:rsidR="00180E40" w:rsidRDefault="00180E40" w:rsidP="00434069">
      <w:pPr>
        <w:pStyle w:val="Default"/>
      </w:pPr>
      <w:r w:rsidRPr="00180E40">
        <w:t>This one-day summit is an opportunity to bring together Care Home Leaders who have recently completed the My Home Life England programme with key stakeholders in Sefton who work with care homes to support quality of life for people who live, die, work in and visit care homes.</w:t>
      </w:r>
    </w:p>
    <w:p w14:paraId="73E3F887" w14:textId="0BC23D25" w:rsidR="00E11D27" w:rsidRDefault="00E11D27" w:rsidP="00434069">
      <w:pPr>
        <w:pStyle w:val="Default"/>
      </w:pPr>
    </w:p>
    <w:p w14:paraId="35B06FB6" w14:textId="15AFF8E5" w:rsidR="00E11D27" w:rsidRDefault="00E11D27" w:rsidP="00434069">
      <w:pPr>
        <w:pStyle w:val="Default"/>
      </w:pPr>
      <w:r>
        <w:t xml:space="preserve">Thank you to the care homes who have already said they will be joining the Summit.  Please find attached a flyer with more information about the day.  </w:t>
      </w:r>
      <w:r w:rsidR="00C64C3D">
        <w:t>If y</w:t>
      </w:r>
      <w:r>
        <w:t xml:space="preserve">ou have recently completed the programme, we would love to see you there.  Please confirm your attendance with </w:t>
      </w:r>
      <w:hyperlink r:id="rId21" w:history="1">
        <w:r>
          <w:rPr>
            <w:rStyle w:val="Hyperlink"/>
            <w:rFonts w:eastAsiaTheme="majorEastAsia"/>
          </w:rPr>
          <w:t>steph.thompson@city.ac.uk</w:t>
        </w:r>
      </w:hyperlink>
      <w:r>
        <w:t xml:space="preserve"> W</w:t>
      </w:r>
      <w:r w:rsidRPr="00E11D27">
        <w:t xml:space="preserve">e hope </w:t>
      </w:r>
      <w:r>
        <w:t xml:space="preserve">this event </w:t>
      </w:r>
      <w:r w:rsidRPr="00E11D27">
        <w:t>will make a contribution to working differently with care homes into the future.</w:t>
      </w:r>
    </w:p>
    <w:p w14:paraId="123EB93C" w14:textId="77777777" w:rsidR="00180E40" w:rsidRDefault="00180E40" w:rsidP="00434069">
      <w:pPr>
        <w:pStyle w:val="Default"/>
      </w:pPr>
    </w:p>
    <w:p w14:paraId="2169349D" w14:textId="3EAD1D02" w:rsidR="004E09F3" w:rsidRPr="007E6479" w:rsidRDefault="004E09F3" w:rsidP="00434069">
      <w:pPr>
        <w:pStyle w:val="Default"/>
        <w:rPr>
          <w:rFonts w:eastAsiaTheme="minorHAnsi"/>
          <w:lang w:eastAsia="en-US"/>
        </w:rPr>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lastRenderedPageBreak/>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4"/>
      <w:footerReference w:type="even" r:id="rId25"/>
      <w:footerReference w:type="default" r:id="rId26"/>
      <w:headerReference w:type="first" r:id="rId27"/>
      <w:footerReference w:type="first" r:id="rId28"/>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C6C39" w14:textId="77777777" w:rsidR="00B44C43" w:rsidRDefault="00B44C43" w:rsidP="007218F5">
      <w:r>
        <w:separator/>
      </w:r>
    </w:p>
  </w:endnote>
  <w:endnote w:type="continuationSeparator" w:id="0">
    <w:p w14:paraId="3EE99998" w14:textId="77777777" w:rsidR="00B44C43" w:rsidRDefault="00B44C43"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7715" w14:textId="77777777" w:rsidR="00B44C43" w:rsidRDefault="00B44C43" w:rsidP="007218F5">
      <w:r>
        <w:separator/>
      </w:r>
    </w:p>
  </w:footnote>
  <w:footnote w:type="continuationSeparator" w:id="0">
    <w:p w14:paraId="74FE8312" w14:textId="77777777" w:rsidR="00B44C43" w:rsidRDefault="00B44C43"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628"/>
    <w:multiLevelType w:val="hybridMultilevel"/>
    <w:tmpl w:val="433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8"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06962"/>
    <w:multiLevelType w:val="hybridMultilevel"/>
    <w:tmpl w:val="6CF803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3"/>
  </w:num>
  <w:num w:numId="4">
    <w:abstractNumId w:val="10"/>
  </w:num>
  <w:num w:numId="5">
    <w:abstractNumId w:val="16"/>
  </w:num>
  <w:num w:numId="6">
    <w:abstractNumId w:val="35"/>
  </w:num>
  <w:num w:numId="7">
    <w:abstractNumId w:val="30"/>
  </w:num>
  <w:num w:numId="8">
    <w:abstractNumId w:val="2"/>
  </w:num>
  <w:num w:numId="9">
    <w:abstractNumId w:val="14"/>
  </w:num>
  <w:num w:numId="10">
    <w:abstractNumId w:val="25"/>
  </w:num>
  <w:num w:numId="11">
    <w:abstractNumId w:val="13"/>
  </w:num>
  <w:num w:numId="12">
    <w:abstractNumId w:val="12"/>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num>
  <w:num w:numId="17">
    <w:abstractNumId w:val="4"/>
  </w:num>
  <w:num w:numId="18">
    <w:abstractNumId w:val="1"/>
  </w:num>
  <w:num w:numId="19">
    <w:abstractNumId w:val="8"/>
  </w:num>
  <w:num w:numId="20">
    <w:abstractNumId w:val="22"/>
  </w:num>
  <w:num w:numId="21">
    <w:abstractNumId w:val="15"/>
  </w:num>
  <w:num w:numId="22">
    <w:abstractNumId w:val="24"/>
  </w:num>
  <w:num w:numId="23">
    <w:abstractNumId w:val="33"/>
  </w:num>
  <w:num w:numId="24">
    <w:abstractNumId w:val="11"/>
  </w:num>
  <w:num w:numId="25">
    <w:abstractNumId w:val="15"/>
  </w:num>
  <w:num w:numId="26">
    <w:abstractNumId w:val="7"/>
  </w:num>
  <w:num w:numId="27">
    <w:abstractNumId w:val="9"/>
  </w:num>
  <w:num w:numId="28">
    <w:abstractNumId w:val="28"/>
  </w:num>
  <w:num w:numId="29">
    <w:abstractNumId w:val="29"/>
  </w:num>
  <w:num w:numId="30">
    <w:abstractNumId w:val="31"/>
  </w:num>
  <w:num w:numId="31">
    <w:abstractNumId w:val="18"/>
  </w:num>
  <w:num w:numId="32">
    <w:abstractNumId w:val="34"/>
  </w:num>
  <w:num w:numId="33">
    <w:abstractNumId w:val="17"/>
  </w:num>
  <w:num w:numId="34">
    <w:abstractNumId w:val="26"/>
  </w:num>
  <w:num w:numId="35">
    <w:abstractNumId w:val="3"/>
  </w:num>
  <w:num w:numId="36">
    <w:abstractNumId w:val="5"/>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808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5EC6"/>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B2A0D"/>
    <w:rsid w:val="001B31F1"/>
    <w:rsid w:val="001B6D1D"/>
    <w:rsid w:val="001C4819"/>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B1CF5"/>
    <w:rsid w:val="002B6F3E"/>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02503"/>
    <w:rsid w:val="00305500"/>
    <w:rsid w:val="00313030"/>
    <w:rsid w:val="00313FD3"/>
    <w:rsid w:val="00314561"/>
    <w:rsid w:val="0031563F"/>
    <w:rsid w:val="003175F0"/>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B73ED"/>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2507"/>
    <w:rsid w:val="0043263C"/>
    <w:rsid w:val="00432A0E"/>
    <w:rsid w:val="00432B2B"/>
    <w:rsid w:val="00434069"/>
    <w:rsid w:val="00435B65"/>
    <w:rsid w:val="0044034E"/>
    <w:rsid w:val="00443203"/>
    <w:rsid w:val="00445E48"/>
    <w:rsid w:val="004460CA"/>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0662"/>
    <w:rsid w:val="005047C0"/>
    <w:rsid w:val="00506AA0"/>
    <w:rsid w:val="00512D63"/>
    <w:rsid w:val="005163ED"/>
    <w:rsid w:val="00520FC8"/>
    <w:rsid w:val="005229B6"/>
    <w:rsid w:val="00523A55"/>
    <w:rsid w:val="0052556A"/>
    <w:rsid w:val="0052567C"/>
    <w:rsid w:val="00525C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1A53"/>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5C88"/>
    <w:rsid w:val="006C775D"/>
    <w:rsid w:val="006D18C7"/>
    <w:rsid w:val="006D54DF"/>
    <w:rsid w:val="006E3645"/>
    <w:rsid w:val="006E6C45"/>
    <w:rsid w:val="006E7CE6"/>
    <w:rsid w:val="006F12DE"/>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A04B0"/>
    <w:rsid w:val="007A2077"/>
    <w:rsid w:val="007A2F06"/>
    <w:rsid w:val="007A5195"/>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67DA"/>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20E5"/>
    <w:rsid w:val="008E2E2B"/>
    <w:rsid w:val="008E6A55"/>
    <w:rsid w:val="008F0030"/>
    <w:rsid w:val="008F0164"/>
    <w:rsid w:val="008F0A32"/>
    <w:rsid w:val="008F101A"/>
    <w:rsid w:val="008F2B31"/>
    <w:rsid w:val="008F4D81"/>
    <w:rsid w:val="008F4EFD"/>
    <w:rsid w:val="008F557C"/>
    <w:rsid w:val="008F7E38"/>
    <w:rsid w:val="009010DC"/>
    <w:rsid w:val="00901E37"/>
    <w:rsid w:val="0090224C"/>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58AA"/>
    <w:rsid w:val="00A561EC"/>
    <w:rsid w:val="00A56A8A"/>
    <w:rsid w:val="00A57370"/>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51EB"/>
    <w:rsid w:val="00AB6051"/>
    <w:rsid w:val="00AC07DC"/>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4C43"/>
    <w:rsid w:val="00B47831"/>
    <w:rsid w:val="00B479DC"/>
    <w:rsid w:val="00B51585"/>
    <w:rsid w:val="00B51FAD"/>
    <w:rsid w:val="00B62070"/>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7B00"/>
    <w:rsid w:val="00BC7F7F"/>
    <w:rsid w:val="00BD08DF"/>
    <w:rsid w:val="00BD535F"/>
    <w:rsid w:val="00BD6718"/>
    <w:rsid w:val="00BE2661"/>
    <w:rsid w:val="00BE3791"/>
    <w:rsid w:val="00BE4030"/>
    <w:rsid w:val="00BE530E"/>
    <w:rsid w:val="00BE7B89"/>
    <w:rsid w:val="00BE7DA4"/>
    <w:rsid w:val="00BF2560"/>
    <w:rsid w:val="00BF594B"/>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4C3D"/>
    <w:rsid w:val="00C65A5D"/>
    <w:rsid w:val="00C663B0"/>
    <w:rsid w:val="00C67805"/>
    <w:rsid w:val="00C748C0"/>
    <w:rsid w:val="00C75384"/>
    <w:rsid w:val="00C75CDC"/>
    <w:rsid w:val="00C7604A"/>
    <w:rsid w:val="00C819DF"/>
    <w:rsid w:val="00C81F8E"/>
    <w:rsid w:val="00C85592"/>
    <w:rsid w:val="00C86E3D"/>
    <w:rsid w:val="00C874E2"/>
    <w:rsid w:val="00C91111"/>
    <w:rsid w:val="00C92FB8"/>
    <w:rsid w:val="00CA3237"/>
    <w:rsid w:val="00CA49BB"/>
    <w:rsid w:val="00CA72A3"/>
    <w:rsid w:val="00CB3267"/>
    <w:rsid w:val="00CB513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2015"/>
    <w:rsid w:val="00CF2666"/>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7E5F"/>
    <w:rsid w:val="00D70F9E"/>
    <w:rsid w:val="00D73359"/>
    <w:rsid w:val="00D736B9"/>
    <w:rsid w:val="00D74D1E"/>
    <w:rsid w:val="00D751B7"/>
    <w:rsid w:val="00D81518"/>
    <w:rsid w:val="00D821D3"/>
    <w:rsid w:val="00D83240"/>
    <w:rsid w:val="00D834F9"/>
    <w:rsid w:val="00D83A3E"/>
    <w:rsid w:val="00D8614A"/>
    <w:rsid w:val="00D86F7D"/>
    <w:rsid w:val="00D91633"/>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1D27"/>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0078"/>
    <w:rsid w:val="00ED20E0"/>
    <w:rsid w:val="00ED3133"/>
    <w:rsid w:val="00ED3B38"/>
    <w:rsid w:val="00ED49D0"/>
    <w:rsid w:val="00EE2802"/>
    <w:rsid w:val="00EF1531"/>
    <w:rsid w:val="00EF1F32"/>
    <w:rsid w:val="00EF30B2"/>
    <w:rsid w:val="00EF533A"/>
    <w:rsid w:val="00EF602E"/>
    <w:rsid w:val="00EF71A3"/>
    <w:rsid w:val="00F0007C"/>
    <w:rsid w:val="00F03910"/>
    <w:rsid w:val="00F047CD"/>
    <w:rsid w:val="00F048AC"/>
    <w:rsid w:val="00F06E6F"/>
    <w:rsid w:val="00F20FBC"/>
    <w:rsid w:val="00F212A7"/>
    <w:rsid w:val="00F21C9F"/>
    <w:rsid w:val="00F23386"/>
    <w:rsid w:val="00F235A4"/>
    <w:rsid w:val="00F26A54"/>
    <w:rsid w:val="00F26E7D"/>
    <w:rsid w:val="00F33535"/>
    <w:rsid w:val="00F420F7"/>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35"/>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PE.strategy@dhsc.gov.uk" TargetMode="External"/><Relationship Id="rId18" Type="http://schemas.openxmlformats.org/officeDocument/2006/relationships/hyperlink" Target="https://cheshiremerseyresiliencehub.nhs.uk/workshop-forms/working-through-a-pandemic-monday-20th-september-12-30pm-1-30p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teph.thompson@city.ac.uk" TargetMode="External"/><Relationship Id="rId7" Type="http://schemas.openxmlformats.org/officeDocument/2006/relationships/settings" Target="settings.xml"/><Relationship Id="rId12" Type="http://schemas.openxmlformats.org/officeDocument/2006/relationships/hyperlink" Target="https://www.gov.uk/government/consultations/extending-free-ppe-to-the-health-and-care-sector" TargetMode="External"/><Relationship Id="rId17" Type="http://schemas.openxmlformats.org/officeDocument/2006/relationships/hyperlink" Target="https://cheshiremerseyresiliencehub.nhs.uk/workshop-forms/cultivating-compassion-for-health-and-social-care-teams-monday-13th-september-12pm-1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heshiremerseyresiliencehub.nhs.uk/workshop-forms/who-contains-the-containers-monday-4th-october-12-30pm-1-30pm/" TargetMode="External"/><Relationship Id="rId20" Type="http://schemas.openxmlformats.org/officeDocument/2006/relationships/hyperlink" Target="https://cheshiremerseyresiliencehub.nhs.uk/workshop-forms/psychological-self-care-for-staff-wednesday-8th-september-12pm-1p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ink.mediaoutreach.meltwater.com/ls/click?upn=uHTKkna2LQLuIpYceEv86N1jKFPEcxfMYa0lZqC2gh2fBacow7PQFKuHjt4RDTyPa3kl_RsEKs-2BP5asU-2BJN-2FtX0vXbPtDJ0YdRk-2FjRDTWNUYzV06uyQVq5CMfzDaxEraS1QFsBg5-2FfnLkOpfK9eK4us4-2By0Vp7fRCkV59qRJ4aFvxgoM2EXHukahWSVda1q7fqnA4sita2lk9rABzU1ZlqcDFvd-2BOm9eIoUc-2FQkWAhwx3YetSZAFR5FujRaC1sK-2BKow-2Fxp2oZJ-2FbfFw4-2FlQXGAcBgBSQrjigXm-2FlfpWO-2Bq4-2FyAwmz6TZNHX-2BdVWxfjMOjaHyMaG5tEyPQV4-2BOd-2Bma0kERAH11gLXRCN-2Fay5Kit6mOapyHygrIyl9fBOxdPYcvU0Gr-2BHpQeoiVcMWuOIUB-2F71qDhpV8jIhldT8zjAnotDjx0K-2Ba7htHctWiWKKqfZqIHa9M3zKT0pjz1KDxrSj1GAhSg-3D-3D" TargetMode="External"/><Relationship Id="rId23" Type="http://schemas.openxmlformats.org/officeDocument/2006/relationships/image" Target="media/image3.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heshiremerseyresiliencehub.nhs.uk/workshop-forms/perfect-storm-tuesday-19th-october-at-12pm-1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nk.mediaoutreach.meltwater.com/ls/click?upn=uHTKkna2LQLuIpYceEv86KyF7MWud2yo1OloeIqG0pt0Y8KI4Z8wK1jr-2Fpvtnh-2BKhkCe_RsEKs-2BP5asU-2BJN-2FtX0vXbPtDJ0YdRk-2FjRDTWNUYzV06uyQVq5CMfzDaxEraS1QFsBg5-2FfnLkOpfK9eK4us4-2By0Vp7fRCkV59qRJ4aFvxgoM2EXHukahWSVda1q7fqnA4sita2lk9rABzU1ZlqcDFvd-2BOm9eIoUc-2FQkWAhwx3YetSZAFR5FujRaC1sK-2BKow-2Fxp2oZJ-2FbfFw4-2FlQXGAcBgBSQrjigXm-2FlfpWO-2Bq4-2FyAwlDC8OpF8wlRDkT0uZPbLEoGPOxlB-2BSbBuOFYcVf0k4BCzlhG2tEON-2BufkCIYk0VMY1WuU9ZT0HsgfovL4fVneKKRZwfZlsQsiDaj-2FrxZjbQ3IFBclL-2BqunHdn2rUDyJCcnDwaYRjGueUFKZ1RNkYVoReqp15tJlwrAkbTgBChW5A-3D-3D" TargetMode="External"/><Relationship Id="rId22" Type="http://schemas.openxmlformats.org/officeDocument/2006/relationships/image" Target="media/image2.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www.w3.org/XML/1998/namespace"/>
    <ds:schemaRef ds:uri="http://purl.org/dc/dcmitype/"/>
  </ds:schemaRefs>
</ds:datastoreItem>
</file>

<file path=customXml/itemProps3.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C0A6D-3384-4E38-8EF7-468545FC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6594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6</cp:revision>
  <cp:lastPrinted>2021-05-17T08:45:00Z</cp:lastPrinted>
  <dcterms:created xsi:type="dcterms:W3CDTF">2021-10-07T10:59:00Z</dcterms:created>
  <dcterms:modified xsi:type="dcterms:W3CDTF">2021-10-08T09:56:00Z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