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3649"/>
        <w:gridCol w:w="3827"/>
      </w:tblGrid>
      <w:tr w:rsidR="006D7ABB" w:rsidRPr="006D7ABB" w14:paraId="317D8EF8" w14:textId="77777777" w:rsidTr="00F33DD9">
        <w:tc>
          <w:tcPr>
            <w:tcW w:w="1870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8B4BD" w14:textId="77777777" w:rsidR="006D7ABB" w:rsidRPr="006D7ABB" w:rsidRDefault="006D7ABB" w:rsidP="006D7ABB"/>
        </w:tc>
        <w:tc>
          <w:tcPr>
            <w:tcW w:w="3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B1101" w14:textId="71EFAC8A" w:rsidR="006D7ABB" w:rsidRPr="006D7ABB" w:rsidRDefault="006D7ABB" w:rsidP="00D179AA">
            <w:pPr>
              <w:rPr>
                <w:b/>
                <w:bCs/>
              </w:rPr>
            </w:pPr>
            <w:r w:rsidRPr="006D7ABB">
              <w:rPr>
                <w:b/>
                <w:bCs/>
              </w:rPr>
              <w:t>Our Aim</w:t>
            </w:r>
            <w:r w:rsidR="00D179AA">
              <w:rPr>
                <w:b/>
                <w:bCs/>
              </w:rPr>
              <w:t xml:space="preserve">s as </w:t>
            </w:r>
            <w:r w:rsidRPr="006D7ABB">
              <w:rPr>
                <w:b/>
                <w:bCs/>
              </w:rPr>
              <w:t>per webpage below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83106" w14:textId="17CB3705" w:rsidR="006D7ABB" w:rsidRPr="006D7ABB" w:rsidRDefault="006D7ABB" w:rsidP="006D7ABB">
            <w:pPr>
              <w:rPr>
                <w:b/>
                <w:bCs/>
              </w:rPr>
            </w:pPr>
            <w:r w:rsidRPr="006D7ABB">
              <w:rPr>
                <w:b/>
                <w:bCs/>
              </w:rPr>
              <w:t>What we Achieved April</w:t>
            </w:r>
            <w:r w:rsidR="00EB38CD">
              <w:rPr>
                <w:b/>
                <w:bCs/>
              </w:rPr>
              <w:t xml:space="preserve"> 2024</w:t>
            </w:r>
            <w:r w:rsidRPr="006D7ABB">
              <w:rPr>
                <w:b/>
                <w:bCs/>
              </w:rPr>
              <w:t xml:space="preserve"> – June </w:t>
            </w:r>
            <w:r w:rsidR="00EB38CD">
              <w:rPr>
                <w:b/>
                <w:bCs/>
              </w:rPr>
              <w:t>20</w:t>
            </w:r>
            <w:r w:rsidRPr="006D7ABB">
              <w:rPr>
                <w:b/>
                <w:bCs/>
              </w:rPr>
              <w:t xml:space="preserve">24 </w:t>
            </w:r>
          </w:p>
        </w:tc>
      </w:tr>
      <w:tr w:rsidR="00F33DD9" w:rsidRPr="006D7ABB" w14:paraId="5307525F" w14:textId="77777777" w:rsidTr="00540414">
        <w:tc>
          <w:tcPr>
            <w:tcW w:w="18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28720" w14:textId="77777777" w:rsidR="00F33DD9" w:rsidRPr="006D7ABB" w:rsidRDefault="00F33DD9" w:rsidP="006D7ABB">
            <w:r w:rsidRPr="006D7ABB">
              <w:rPr>
                <w:b/>
                <w:bCs/>
              </w:rPr>
              <w:t>When you call us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5AE8" w14:textId="7B6E5377" w:rsidR="00F33DD9" w:rsidRPr="006D7ABB" w:rsidRDefault="00F33DD9" w:rsidP="006D7ABB">
            <w:pPr>
              <w:rPr>
                <w:b/>
                <w:bCs/>
                <w:u w:val="single"/>
              </w:rPr>
            </w:pPr>
            <w:r w:rsidRPr="006D7ABB">
              <w:rPr>
                <w:b/>
                <w:bCs/>
                <w:u w:val="single"/>
              </w:rPr>
              <w:t>Prioritised Services</w:t>
            </w:r>
          </w:p>
          <w:p w14:paraId="6566B7F4" w14:textId="24CA54E1" w:rsidR="00F33DD9" w:rsidRPr="006D7ABB" w:rsidRDefault="00F33DD9" w:rsidP="00F33DD9">
            <w:r w:rsidRPr="006D7ABB">
              <w:t>We aim to answer at least 90% of all prioritised services calls received by our Contact Centre</w:t>
            </w:r>
            <w:r w:rsidR="00F24D42" w:rsidRPr="006D7ABB">
              <w:t xml:space="preserve">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4F15A" w14:textId="77777777" w:rsidR="00F33DD9" w:rsidRDefault="00F33DD9" w:rsidP="006D7ABB"/>
          <w:p w14:paraId="30AC09F9" w14:textId="0BCFD88C" w:rsidR="00F33DD9" w:rsidRPr="006D7ABB" w:rsidRDefault="00F33DD9" w:rsidP="00F33DD9">
            <w:r w:rsidRPr="006D7ABB">
              <w:t xml:space="preserve">Between 1st April – 30th June 2024, over </w:t>
            </w:r>
            <w:r w:rsidRPr="00545F1A">
              <w:rPr>
                <w:b/>
                <w:bCs/>
              </w:rPr>
              <w:t>87%</w:t>
            </w:r>
            <w:r w:rsidRPr="006D7ABB">
              <w:t xml:space="preserve"> of prioritised calls were answered.</w:t>
            </w:r>
          </w:p>
        </w:tc>
      </w:tr>
      <w:tr w:rsidR="00F33DD9" w:rsidRPr="006D7ABB" w14:paraId="4028A9EC" w14:textId="77777777" w:rsidTr="00540414"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B527" w14:textId="77777777" w:rsidR="00F33DD9" w:rsidRPr="006D7ABB" w:rsidRDefault="00F33DD9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11F60" w14:textId="77777777" w:rsidR="00F33DD9" w:rsidRPr="006D7ABB" w:rsidRDefault="00F33DD9" w:rsidP="00F33DD9">
            <w:pPr>
              <w:rPr>
                <w:b/>
                <w:bCs/>
                <w:u w:val="single"/>
              </w:rPr>
            </w:pPr>
            <w:r w:rsidRPr="006D7ABB">
              <w:rPr>
                <w:b/>
                <w:bCs/>
                <w:u w:val="single"/>
              </w:rPr>
              <w:t>All Other Calls</w:t>
            </w:r>
          </w:p>
          <w:p w14:paraId="6A078CA1" w14:textId="3FB32F7A" w:rsidR="00F33DD9" w:rsidRPr="006D7ABB" w:rsidRDefault="00F33DD9" w:rsidP="00F33DD9">
            <w:pPr>
              <w:rPr>
                <w:b/>
                <w:bCs/>
                <w:u w:val="single"/>
              </w:rPr>
            </w:pPr>
            <w:r w:rsidRPr="006D7ABB">
              <w:t>We will aim to answer your telephone call within five minutes, however this may not be possible during our busier times of the day, such as 12.00 pm to 2.00 pm.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3F8F" w14:textId="77777777" w:rsidR="00F33DD9" w:rsidRPr="00F33DD9" w:rsidRDefault="00F33DD9" w:rsidP="006D7ABB">
            <w:pPr>
              <w:rPr>
                <w:color w:val="FF0000"/>
              </w:rPr>
            </w:pPr>
          </w:p>
          <w:p w14:paraId="498B37F0" w14:textId="19B55AB7" w:rsidR="003513CE" w:rsidRDefault="00C07D1E" w:rsidP="00F33DD9">
            <w:r w:rsidRPr="006D7ABB">
              <w:t xml:space="preserve">Between 1st April – 30th June 2024, </w:t>
            </w:r>
            <w:r w:rsidR="00E002DD" w:rsidRPr="00545F1A">
              <w:rPr>
                <w:b/>
                <w:bCs/>
              </w:rPr>
              <w:t>51%</w:t>
            </w:r>
            <w:r w:rsidR="00E002DD">
              <w:t xml:space="preserve"> of all calls answered </w:t>
            </w:r>
            <w:r w:rsidR="003513CE">
              <w:t>waited less than 5 minutes.</w:t>
            </w:r>
            <w:r w:rsidR="0050264E">
              <w:t xml:space="preserve"> However</w:t>
            </w:r>
            <w:r w:rsidR="00D179AA">
              <w:t>,</w:t>
            </w:r>
            <w:r w:rsidR="0050264E">
              <w:t xml:space="preserve"> during our busiest times of the day 12.00 pm and 2.00 pm, </w:t>
            </w:r>
            <w:r w:rsidR="00D179AA">
              <w:t xml:space="preserve">this reduced to </w:t>
            </w:r>
            <w:r w:rsidR="00D179AA" w:rsidRPr="00D179AA">
              <w:rPr>
                <w:b/>
                <w:bCs/>
              </w:rPr>
              <w:t>45%</w:t>
            </w:r>
            <w:r w:rsidR="00D179AA">
              <w:t xml:space="preserve"> of all calls waited less than 5 minutes. </w:t>
            </w:r>
          </w:p>
          <w:p w14:paraId="3EAAF93F" w14:textId="7CEDD4A4" w:rsidR="00F33DD9" w:rsidRPr="00F33DD9" w:rsidRDefault="00F33DD9" w:rsidP="00F33DD9">
            <w:pPr>
              <w:rPr>
                <w:color w:val="FF0000"/>
              </w:rPr>
            </w:pPr>
          </w:p>
        </w:tc>
      </w:tr>
      <w:tr w:rsidR="00F33DD9" w:rsidRPr="006D7ABB" w14:paraId="38183186" w14:textId="77777777" w:rsidTr="00540414"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0F065" w14:textId="77777777" w:rsidR="00F33DD9" w:rsidRPr="006D7ABB" w:rsidRDefault="00F33DD9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31D8B" w14:textId="72839B0E" w:rsidR="00F33DD9" w:rsidRPr="006D7ABB" w:rsidRDefault="00F33DD9" w:rsidP="00F33DD9">
            <w:pPr>
              <w:rPr>
                <w:b/>
                <w:bCs/>
                <w:u w:val="single"/>
              </w:rPr>
            </w:pPr>
            <w:r w:rsidRPr="006D7ABB">
              <w:t xml:space="preserve">We aim to answer at least 80% of all telephone calls that are received by our Contact Centre.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148F1" w14:textId="283AC404" w:rsidR="00F33DD9" w:rsidRDefault="00F33DD9" w:rsidP="00F33DD9">
            <w:r w:rsidRPr="006D7ABB">
              <w:t xml:space="preserve">Between 1st April – 30th June 2024, </w:t>
            </w:r>
            <w:r w:rsidRPr="00545F1A">
              <w:rPr>
                <w:b/>
                <w:bCs/>
              </w:rPr>
              <w:t>79%</w:t>
            </w:r>
            <w:r w:rsidRPr="006D7ABB">
              <w:t xml:space="preserve"> of </w:t>
            </w:r>
            <w:r>
              <w:t xml:space="preserve">all incoming </w:t>
            </w:r>
            <w:r w:rsidRPr="006D7ABB">
              <w:t>calls were answered.</w:t>
            </w:r>
          </w:p>
        </w:tc>
      </w:tr>
      <w:tr w:rsidR="00F33DD9" w:rsidRPr="006D7ABB" w14:paraId="7EB27DE3" w14:textId="77777777" w:rsidTr="00540414"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2C2A2" w14:textId="77777777" w:rsidR="00F33DD9" w:rsidRPr="006D7ABB" w:rsidRDefault="00F33DD9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1B405" w14:textId="6469D813" w:rsidR="00F33DD9" w:rsidRPr="006D7ABB" w:rsidRDefault="00F33DD9" w:rsidP="00F33DD9">
            <w:pPr>
              <w:rPr>
                <w:b/>
                <w:bCs/>
                <w:u w:val="single"/>
              </w:rPr>
            </w:pPr>
            <w:r w:rsidRPr="006D7ABB">
              <w:t xml:space="preserve">We will let you know if you are in a queue and how long you could expect to wait for your call to be answered.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3DE43" w14:textId="24A869FB" w:rsidR="00F33DD9" w:rsidRDefault="00F33DD9" w:rsidP="00F33DD9">
            <w:r>
              <w:t>The recorded messages played in our telephone queueing system are regularly reviewed and updated as call volumes and waiting times fluctuate</w:t>
            </w:r>
            <w:r w:rsidR="00360A66">
              <w:t>.</w:t>
            </w:r>
          </w:p>
        </w:tc>
      </w:tr>
      <w:tr w:rsidR="00F33DD9" w:rsidRPr="006D7ABB" w14:paraId="4D941402" w14:textId="77777777" w:rsidTr="00540414"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27BAB" w14:textId="77777777" w:rsidR="00F33DD9" w:rsidRPr="006D7ABB" w:rsidRDefault="00F33DD9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F2D16" w14:textId="6A960D44" w:rsidR="00F33DD9" w:rsidRPr="006D7ABB" w:rsidRDefault="00F33DD9" w:rsidP="00F33DD9">
            <w:pPr>
              <w:rPr>
                <w:b/>
                <w:bCs/>
                <w:u w:val="single"/>
              </w:rPr>
            </w:pPr>
            <w:r w:rsidRPr="006D7ABB">
              <w:t xml:space="preserve">If specialist advice is needed, a call-back will be offered within 24-hours.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14FEE" w14:textId="26BFEA5F" w:rsidR="00F33DD9" w:rsidRDefault="00D204D0" w:rsidP="00F33DD9">
            <w:r>
              <w:t>Our call-back arrangements were in place throughout April to June</w:t>
            </w:r>
            <w:r w:rsidR="009C0C7B">
              <w:t>.</w:t>
            </w:r>
            <w:r w:rsidR="005B115D">
              <w:t xml:space="preserve"> </w:t>
            </w:r>
          </w:p>
        </w:tc>
      </w:tr>
      <w:tr w:rsidR="00F33DD9" w:rsidRPr="006D7ABB" w14:paraId="2EC930C4" w14:textId="77777777" w:rsidTr="00540414"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0738F" w14:textId="77777777" w:rsidR="00F33DD9" w:rsidRPr="006D7ABB" w:rsidRDefault="00F33DD9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FED5" w14:textId="00CA78D1" w:rsidR="00F33DD9" w:rsidRPr="006D7ABB" w:rsidRDefault="00F33DD9" w:rsidP="006D7ABB">
            <w:pPr>
              <w:rPr>
                <w:b/>
                <w:bCs/>
                <w:u w:val="single"/>
              </w:rPr>
            </w:pPr>
            <w:r w:rsidRPr="006D7ABB">
              <w:t>There will always be someone to help in the event of an emergency. Our Out-of-Hours team are available to deal with emergencies when our Contact Centre is closed.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E89A" w14:textId="45B21653" w:rsidR="00F33DD9" w:rsidRDefault="00F33DD9" w:rsidP="006D7ABB">
            <w:r w:rsidRPr="006D7ABB">
              <w:t>Our Out-of-Hours team</w:t>
            </w:r>
            <w:r>
              <w:t xml:space="preserve"> have consistently answered all calls received after Contact Centre closes.</w:t>
            </w:r>
          </w:p>
        </w:tc>
      </w:tr>
      <w:tr w:rsidR="00360A66" w:rsidRPr="006D7ABB" w14:paraId="18290351" w14:textId="77777777" w:rsidTr="00B02D6E">
        <w:tc>
          <w:tcPr>
            <w:tcW w:w="18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E63EF" w14:textId="77777777" w:rsidR="00360A66" w:rsidRDefault="00360A66" w:rsidP="006D7ABB">
            <w:pPr>
              <w:rPr>
                <w:b/>
                <w:bCs/>
              </w:rPr>
            </w:pPr>
            <w:r w:rsidRPr="006D7ABB">
              <w:rPr>
                <w:b/>
                <w:bCs/>
              </w:rPr>
              <w:t>When You Visit our One Stop Shops</w:t>
            </w:r>
          </w:p>
          <w:p w14:paraId="5AEFFA33" w14:textId="7AD3F874" w:rsidR="00360A66" w:rsidRPr="006D7ABB" w:rsidRDefault="00B51E47" w:rsidP="006D7ABB">
            <w:pPr>
              <w:rPr>
                <w:i/>
                <w:iCs/>
              </w:rPr>
            </w:pPr>
            <w:r>
              <w:rPr>
                <w:i/>
                <w:iCs/>
              </w:rPr>
              <w:t>The results of our customer satisfaction survey in May 2024</w:t>
            </w:r>
            <w:r w:rsidR="00271656">
              <w:rPr>
                <w:i/>
                <w:iCs/>
              </w:rPr>
              <w:t xml:space="preserve"> show that </w:t>
            </w:r>
            <w:r w:rsidR="00B04BD0">
              <w:rPr>
                <w:i/>
                <w:iCs/>
              </w:rPr>
              <w:t xml:space="preserve">98% of </w:t>
            </w:r>
            <w:r w:rsidR="00B04BD0">
              <w:rPr>
                <w:i/>
                <w:iCs/>
              </w:rPr>
              <w:lastRenderedPageBreak/>
              <w:t xml:space="preserve">customers in Bootle and </w:t>
            </w:r>
            <w:r w:rsidR="00375B56">
              <w:rPr>
                <w:i/>
                <w:iCs/>
              </w:rPr>
              <w:t>96% of customers in Southport were either very satisfied or fairly satisfied with the overall service they received.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61C0" w14:textId="130A4E68" w:rsidR="00360A66" w:rsidRPr="006D7ABB" w:rsidRDefault="00360A66" w:rsidP="00360A66">
            <w:r w:rsidRPr="00360A66">
              <w:lastRenderedPageBreak/>
              <w:t xml:space="preserve">We aim to greet you within two minutes of your arrival and then start dealing with your enquiry within 15-minutes.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8D9D2" w14:textId="0E1A6734" w:rsidR="00360A66" w:rsidRPr="006D7ABB" w:rsidRDefault="006C597E" w:rsidP="006D7ABB">
            <w:r w:rsidRPr="006D7ABB">
              <w:t xml:space="preserve">Between 1st April – 30th June 2024, </w:t>
            </w:r>
            <w:r>
              <w:t xml:space="preserve">the average waiting time </w:t>
            </w:r>
            <w:r w:rsidR="00663D19">
              <w:t xml:space="preserve">to see a CSA, </w:t>
            </w:r>
            <w:r>
              <w:t>across our two One Stop Shop sites</w:t>
            </w:r>
            <w:r w:rsidR="00545F1A">
              <w:t xml:space="preserve">, was </w:t>
            </w:r>
            <w:r w:rsidR="00545F1A" w:rsidRPr="00545F1A">
              <w:rPr>
                <w:b/>
                <w:bCs/>
              </w:rPr>
              <w:t>12 minutes</w:t>
            </w:r>
            <w:r w:rsidR="00545F1A">
              <w:t>.</w:t>
            </w:r>
          </w:p>
        </w:tc>
      </w:tr>
      <w:tr w:rsidR="00360A66" w:rsidRPr="006D7ABB" w14:paraId="06E08198" w14:textId="77777777" w:rsidTr="00B02D6E"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532E3" w14:textId="77777777" w:rsidR="00360A66" w:rsidRPr="006D7ABB" w:rsidRDefault="00360A66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E2F0B" w14:textId="2EB88BB1" w:rsidR="00360A66" w:rsidRPr="00360A66" w:rsidRDefault="00360A66" w:rsidP="00360A66">
            <w:r w:rsidRPr="00360A66">
              <w:t xml:space="preserve">If there any excessive delays, we will explain the reason and provide you with an estimated waiting period.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3BEB1" w14:textId="6F9AC3B8" w:rsidR="00360A66" w:rsidRPr="00360A66" w:rsidRDefault="00360A66" w:rsidP="00360A66">
            <w:r>
              <w:t xml:space="preserve">Our receptionists monitor queues and waiting times to keep customers updated. </w:t>
            </w:r>
          </w:p>
          <w:p w14:paraId="36AF8726" w14:textId="77777777" w:rsidR="00360A66" w:rsidRPr="006D7ABB" w:rsidRDefault="00360A66" w:rsidP="006D7ABB"/>
        </w:tc>
      </w:tr>
      <w:tr w:rsidR="00360A66" w:rsidRPr="006D7ABB" w14:paraId="1427847F" w14:textId="77777777" w:rsidTr="0025612A"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F47B7" w14:textId="77777777" w:rsidR="00360A66" w:rsidRPr="006D7ABB" w:rsidRDefault="00360A66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F270C" w14:textId="4AAF398F" w:rsidR="00360A66" w:rsidRPr="00360A66" w:rsidRDefault="00360A66" w:rsidP="00360A66">
            <w:r w:rsidRPr="00360A66">
              <w:t xml:space="preserve">If you have an appointment, we aim to keep to your appointment time to ensure that you do not have to wait.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9E307" w14:textId="13EF0089" w:rsidR="00360A66" w:rsidRPr="006D7ABB" w:rsidRDefault="00360A66" w:rsidP="00360A66">
            <w:r>
              <w:t>Appointments are recorded in a separate queue and called according to their appointed time.</w:t>
            </w:r>
            <w:r w:rsidR="004D098F">
              <w:t xml:space="preserve"> Responses to our Customer Satisfaction Survey </w:t>
            </w:r>
            <w:r w:rsidR="007315DC">
              <w:t>in May 2024 indicate that in Southport, wh</w:t>
            </w:r>
            <w:r w:rsidR="0072043D">
              <w:t xml:space="preserve">ere customers are all seen by appointment only, </w:t>
            </w:r>
            <w:r w:rsidR="002905D1" w:rsidRPr="002905D1">
              <w:rPr>
                <w:b/>
                <w:bCs/>
              </w:rPr>
              <w:t>90%</w:t>
            </w:r>
            <w:r w:rsidR="002905D1">
              <w:t xml:space="preserve"> were seen immediately upon arrival.</w:t>
            </w:r>
          </w:p>
        </w:tc>
      </w:tr>
      <w:tr w:rsidR="0025612A" w:rsidRPr="006D7ABB" w14:paraId="2CF4E72B" w14:textId="77777777" w:rsidTr="009A0799">
        <w:trPr>
          <w:trHeight w:val="1114"/>
        </w:trPr>
        <w:tc>
          <w:tcPr>
            <w:tcW w:w="18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CEB0D" w14:textId="358550DB" w:rsidR="0025612A" w:rsidRPr="006D7ABB" w:rsidRDefault="0025612A" w:rsidP="0025612A">
            <w:r w:rsidRPr="006D7ABB">
              <w:rPr>
                <w:b/>
                <w:bCs/>
              </w:rPr>
              <w:t>When You Contact Us by Email </w:t>
            </w:r>
          </w:p>
        </w:tc>
        <w:tc>
          <w:tcPr>
            <w:tcW w:w="3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0666" w14:textId="3E6DC118" w:rsidR="0025612A" w:rsidRPr="006D7ABB" w:rsidRDefault="0025612A" w:rsidP="0025612A">
            <w:pPr>
              <w:spacing w:after="0" w:line="240" w:lineRule="auto"/>
            </w:pPr>
            <w:r>
              <w:t xml:space="preserve">You will receive an immediate automated response confirming that we have received your communication. 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4522" w14:textId="576BD279" w:rsidR="0025612A" w:rsidRPr="006D7ABB" w:rsidRDefault="0025612A" w:rsidP="006D7ABB">
            <w:r>
              <w:t>Automated responses are set to send an immediate acknowledgement to all emails received</w:t>
            </w:r>
          </w:p>
        </w:tc>
      </w:tr>
      <w:tr w:rsidR="00184C8B" w:rsidRPr="006D7ABB" w14:paraId="5049FCB2" w14:textId="77777777" w:rsidTr="00FF624A">
        <w:tc>
          <w:tcPr>
            <w:tcW w:w="18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530D7" w14:textId="77777777" w:rsidR="00184C8B" w:rsidRPr="006D7ABB" w:rsidRDefault="00184C8B" w:rsidP="006D7ABB">
            <w:r w:rsidRPr="006D7ABB">
              <w:rPr>
                <w:b/>
                <w:bCs/>
              </w:rPr>
              <w:t>When you complete our Customer Compliments and Complaints Form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F883D" w14:textId="042D2E3A" w:rsidR="00184C8B" w:rsidRPr="006D7ABB" w:rsidRDefault="00184C8B" w:rsidP="00184C8B">
            <w:r w:rsidRPr="00184C8B">
              <w:t>You will receive an automated response confirming that we have received your compliment or complaint.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A67B9" w14:textId="4A889FB4" w:rsidR="00184C8B" w:rsidRPr="006D7ABB" w:rsidRDefault="00184C8B" w:rsidP="006D7ABB">
            <w:r w:rsidRPr="00184C8B">
              <w:t xml:space="preserve">Automated responses are set to send an immediate acknowledgement to all </w:t>
            </w:r>
            <w:r>
              <w:t>complaints</w:t>
            </w:r>
            <w:r w:rsidRPr="00184C8B">
              <w:t xml:space="preserve"> received</w:t>
            </w:r>
          </w:p>
        </w:tc>
      </w:tr>
      <w:tr w:rsidR="00184C8B" w:rsidRPr="006D7ABB" w14:paraId="44DF3570" w14:textId="77777777" w:rsidTr="00FF624A"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9FDFD" w14:textId="77777777" w:rsidR="00184C8B" w:rsidRPr="006D7ABB" w:rsidRDefault="00184C8B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1AE3F" w14:textId="54532BB4" w:rsidR="00184C8B" w:rsidRPr="006D7ABB" w:rsidRDefault="00184C8B" w:rsidP="00184C8B">
            <w:r w:rsidRPr="00184C8B">
              <w:t>We will provide you with a reference number so you can keep track of your complaint.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690D6" w14:textId="63CCE2B0" w:rsidR="00184C8B" w:rsidRPr="006D7ABB" w:rsidRDefault="00184C8B" w:rsidP="006D7ABB">
            <w:r>
              <w:t>Automated responses include the unique reference number generated by our complaints management system</w:t>
            </w:r>
          </w:p>
        </w:tc>
      </w:tr>
      <w:tr w:rsidR="00184C8B" w:rsidRPr="006D7ABB" w14:paraId="001DA7F0" w14:textId="77777777" w:rsidTr="00FF624A"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7EA16" w14:textId="77777777" w:rsidR="00184C8B" w:rsidRPr="006D7ABB" w:rsidRDefault="00184C8B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C1B9E" w14:textId="15C080EB" w:rsidR="00184C8B" w:rsidRPr="006D7ABB" w:rsidRDefault="00184C8B" w:rsidP="00184C8B">
            <w:r w:rsidRPr="00184C8B">
              <w:t>We will provide a full response within 15 days of receipt – this is known as Stage 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C5D22" w14:textId="3164034D" w:rsidR="00184C8B" w:rsidRPr="006D7ABB" w:rsidRDefault="00E41894" w:rsidP="006D7ABB">
            <w:r w:rsidRPr="006D7ABB">
              <w:t>Between 1st April – 30th June 2024</w:t>
            </w:r>
            <w:r>
              <w:t xml:space="preserve">, Customer Services received </w:t>
            </w:r>
            <w:r w:rsidR="009375C3">
              <w:t>3 stage 1 complaints</w:t>
            </w:r>
            <w:r w:rsidR="00872D9E">
              <w:t xml:space="preserve"> and 3 compliments</w:t>
            </w:r>
            <w:r w:rsidR="009375C3">
              <w:t xml:space="preserve">. All </w:t>
            </w:r>
            <w:r w:rsidR="00872D9E">
              <w:t>6</w:t>
            </w:r>
            <w:r w:rsidR="009375C3">
              <w:t xml:space="preserve">, </w:t>
            </w:r>
            <w:r w:rsidR="009375C3" w:rsidRPr="006976FD">
              <w:rPr>
                <w:b/>
                <w:bCs/>
              </w:rPr>
              <w:t>100%</w:t>
            </w:r>
            <w:r w:rsidR="009375C3">
              <w:t xml:space="preserve">, were answered </w:t>
            </w:r>
            <w:r w:rsidR="006976FD">
              <w:t>within 15 days.</w:t>
            </w:r>
          </w:p>
        </w:tc>
      </w:tr>
      <w:tr w:rsidR="00184C8B" w:rsidRPr="006D7ABB" w14:paraId="203A2E08" w14:textId="77777777" w:rsidTr="00FF624A"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59B6" w14:textId="77777777" w:rsidR="00184C8B" w:rsidRPr="006D7ABB" w:rsidRDefault="00184C8B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E6572" w14:textId="151E79C3" w:rsidR="00184C8B" w:rsidRPr="006D7ABB" w:rsidRDefault="00184C8B" w:rsidP="00184C8B">
            <w:r w:rsidRPr="00184C8B">
              <w:t>If you are dissatisfied with the response that you receive, you may request that it is reviewed by a senior officer – this is known as stage 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6B5D2" w14:textId="2F34E071" w:rsidR="00184C8B" w:rsidRPr="006D7ABB" w:rsidRDefault="00184C8B" w:rsidP="006D7ABB">
            <w:r>
              <w:t xml:space="preserve">Responses to all stage 1 complaints, which are not fully upheld, include full details about how to </w:t>
            </w:r>
            <w:r w:rsidR="00D33C59">
              <w:t>progress to stage 2 of the complaints process.</w:t>
            </w:r>
            <w:r>
              <w:t xml:space="preserve"> </w:t>
            </w:r>
          </w:p>
        </w:tc>
      </w:tr>
      <w:tr w:rsidR="00184C8B" w:rsidRPr="006D7ABB" w14:paraId="07166D83" w14:textId="77777777" w:rsidTr="00FF624A">
        <w:tc>
          <w:tcPr>
            <w:tcW w:w="187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391C" w14:textId="77777777" w:rsidR="00184C8B" w:rsidRPr="006D7ABB" w:rsidRDefault="00184C8B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1B9F8" w14:textId="4D31DEC4" w:rsidR="00184C8B" w:rsidRPr="006D7ABB" w:rsidRDefault="00184C8B" w:rsidP="00184C8B">
            <w:r w:rsidRPr="00184C8B">
              <w:t>At stage 2 we will provide a full response within 10 days of receipt, however we may issue a holding response if further time is needed.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82DEB" w14:textId="424748E3" w:rsidR="00184C8B" w:rsidRPr="006D7ABB" w:rsidRDefault="006976FD" w:rsidP="006D7ABB">
            <w:r w:rsidRPr="006D7ABB">
              <w:t>Between 1st April – 30th June 2024</w:t>
            </w:r>
            <w:r>
              <w:t>, Customer Services received 1 stage 2 complaint</w:t>
            </w:r>
            <w:r w:rsidR="00936D95">
              <w:t>,</w:t>
            </w:r>
            <w:r>
              <w:t xml:space="preserve"> which was answered within</w:t>
            </w:r>
            <w:r w:rsidR="005235E7">
              <w:t xml:space="preserve"> 10 days, </w:t>
            </w:r>
            <w:r w:rsidR="005235E7" w:rsidRPr="005235E7">
              <w:rPr>
                <w:b/>
                <w:bCs/>
              </w:rPr>
              <w:t>100%</w:t>
            </w:r>
            <w:r>
              <w:t>.</w:t>
            </w:r>
          </w:p>
        </w:tc>
      </w:tr>
      <w:tr w:rsidR="00184C8B" w:rsidRPr="006D7ABB" w14:paraId="03C1DA07" w14:textId="77777777" w:rsidTr="00FF624A"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3E59A" w14:textId="77777777" w:rsidR="00184C8B" w:rsidRPr="006D7ABB" w:rsidRDefault="00184C8B" w:rsidP="006D7ABB">
            <w:pPr>
              <w:rPr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C0276" w14:textId="506C3230" w:rsidR="00184C8B" w:rsidRPr="006D7ABB" w:rsidRDefault="00184C8B" w:rsidP="00184C8B">
            <w:r w:rsidRPr="00184C8B">
              <w:t>If you are not happy with the stage 2 response, we will provide you with the details to contact the Local Government Ombudsman</w:t>
            </w:r>
            <w: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74795" w14:textId="001E575E" w:rsidR="00184C8B" w:rsidRPr="006D7ABB" w:rsidRDefault="00D33C59" w:rsidP="006D7ABB">
            <w:r>
              <w:t xml:space="preserve">Responses to all stage 2 complaints, which are not fully upheld, include full details about how to </w:t>
            </w:r>
            <w:r w:rsidRPr="00184C8B">
              <w:t>contact the Local Government Ombudsman</w:t>
            </w:r>
            <w:r>
              <w:t>.</w:t>
            </w:r>
          </w:p>
        </w:tc>
      </w:tr>
      <w:tr w:rsidR="006D7ABB" w:rsidRPr="006D7ABB" w14:paraId="622465DA" w14:textId="77777777" w:rsidTr="006D7ABB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0265C" w14:textId="77777777" w:rsidR="006D7ABB" w:rsidRPr="006D7ABB" w:rsidRDefault="006D7ABB" w:rsidP="006D7ABB">
            <w:pPr>
              <w:rPr>
                <w:b/>
                <w:bCs/>
              </w:rPr>
            </w:pPr>
            <w:r w:rsidRPr="006D7ABB">
              <w:rPr>
                <w:b/>
                <w:bCs/>
              </w:rPr>
              <w:t>Customer Feedback  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04B3" w14:textId="17B52CAC" w:rsidR="00D33C59" w:rsidRPr="006D7ABB" w:rsidRDefault="00D33C59" w:rsidP="00D33C59">
            <w:proofErr w:type="gramStart"/>
            <w:r w:rsidRPr="00D33C59">
              <w:t>In order to</w:t>
            </w:r>
            <w:proofErr w:type="gramEnd"/>
            <w:r w:rsidRPr="00D33C59">
              <w:t xml:space="preserve"> maintain high quality customer service, it is important to seek frequent improvements where possible. We welcome customer feedback in any form, as an </w:t>
            </w:r>
            <w:r w:rsidRPr="00D33C59">
              <w:lastRenderedPageBreak/>
              <w:t xml:space="preserve">important source of ideas for improvement. </w:t>
            </w:r>
          </w:p>
          <w:p w14:paraId="067C6E45" w14:textId="6B7C74AE" w:rsidR="006D7ABB" w:rsidRPr="006D7ABB" w:rsidRDefault="006D7ABB" w:rsidP="00D33C59"/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8935C" w14:textId="573268E3" w:rsidR="009C0C7B" w:rsidRPr="00D33C59" w:rsidRDefault="009C0C7B" w:rsidP="009C0C7B">
            <w:r>
              <w:lastRenderedPageBreak/>
              <w:t>R</w:t>
            </w:r>
            <w:r w:rsidRPr="00D33C59">
              <w:t xml:space="preserve">ecent feedback received from our customers during our Customer Service User Experience Surveys, </w:t>
            </w:r>
            <w:r>
              <w:t xml:space="preserve">included a </w:t>
            </w:r>
            <w:r w:rsidRPr="00D33C59">
              <w:t>request</w:t>
            </w:r>
            <w:r>
              <w:t xml:space="preserve"> for</w:t>
            </w:r>
            <w:r w:rsidRPr="00D33C59">
              <w:t xml:space="preserve"> an online system to allow taxi drivers to upload </w:t>
            </w:r>
            <w:r w:rsidRPr="00D33C59">
              <w:lastRenderedPageBreak/>
              <w:t>their evidence and to pay for their licence fee from home.</w:t>
            </w:r>
          </w:p>
          <w:p w14:paraId="1C7F76C9" w14:textId="2B994983" w:rsidR="00D33C59" w:rsidRDefault="009C0C7B" w:rsidP="009C0C7B">
            <w:r w:rsidRPr="00D33C59">
              <w:t>Sefton ha</w:t>
            </w:r>
            <w:r>
              <w:t xml:space="preserve">s acted upon this feedback and in April 2024 has introduced an online portal for taxi-licensing </w:t>
            </w:r>
            <w:r w:rsidR="00F24D42">
              <w:t>applicants.</w:t>
            </w:r>
          </w:p>
          <w:p w14:paraId="70AAA3BF" w14:textId="77777777" w:rsidR="009C0C7B" w:rsidRPr="00D33C59" w:rsidRDefault="009C0C7B" w:rsidP="00D33C59"/>
          <w:p w14:paraId="6E9EEE2F" w14:textId="34609C2A" w:rsidR="00D33C59" w:rsidRPr="006D7ABB" w:rsidRDefault="00D33C59" w:rsidP="00DB2168"/>
        </w:tc>
      </w:tr>
    </w:tbl>
    <w:p w14:paraId="1E03BB3D" w14:textId="77777777" w:rsidR="00870CA6" w:rsidRDefault="00870CA6"/>
    <w:sectPr w:rsidR="00870C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64E03"/>
    <w:multiLevelType w:val="multilevel"/>
    <w:tmpl w:val="3A5E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13893"/>
    <w:multiLevelType w:val="multilevel"/>
    <w:tmpl w:val="1DA2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F85F8E"/>
    <w:multiLevelType w:val="multilevel"/>
    <w:tmpl w:val="49F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6614141">
    <w:abstractNumId w:val="2"/>
  </w:num>
  <w:num w:numId="2" w16cid:durableId="1488664171">
    <w:abstractNumId w:val="1"/>
  </w:num>
  <w:num w:numId="3" w16cid:durableId="185980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BB"/>
    <w:rsid w:val="00184C8B"/>
    <w:rsid w:val="001C7258"/>
    <w:rsid w:val="0025612A"/>
    <w:rsid w:val="00271656"/>
    <w:rsid w:val="002905D1"/>
    <w:rsid w:val="003513CE"/>
    <w:rsid w:val="00352CA8"/>
    <w:rsid w:val="00360A66"/>
    <w:rsid w:val="00375B56"/>
    <w:rsid w:val="003D65A2"/>
    <w:rsid w:val="004D098F"/>
    <w:rsid w:val="004F3C76"/>
    <w:rsid w:val="0050264E"/>
    <w:rsid w:val="005069B2"/>
    <w:rsid w:val="00506DA4"/>
    <w:rsid w:val="005102AF"/>
    <w:rsid w:val="005235E7"/>
    <w:rsid w:val="00545F1A"/>
    <w:rsid w:val="005B115D"/>
    <w:rsid w:val="005B41AA"/>
    <w:rsid w:val="00663D19"/>
    <w:rsid w:val="006976FD"/>
    <w:rsid w:val="006B522E"/>
    <w:rsid w:val="006C597E"/>
    <w:rsid w:val="006D7ABB"/>
    <w:rsid w:val="0072043D"/>
    <w:rsid w:val="007315DC"/>
    <w:rsid w:val="00870CA6"/>
    <w:rsid w:val="00872D9E"/>
    <w:rsid w:val="008A7A0D"/>
    <w:rsid w:val="00936D95"/>
    <w:rsid w:val="009375C3"/>
    <w:rsid w:val="009C0C7B"/>
    <w:rsid w:val="00B04BD0"/>
    <w:rsid w:val="00B51E47"/>
    <w:rsid w:val="00C07D1E"/>
    <w:rsid w:val="00CA5F8B"/>
    <w:rsid w:val="00D179AA"/>
    <w:rsid w:val="00D204D0"/>
    <w:rsid w:val="00D33C59"/>
    <w:rsid w:val="00DB2168"/>
    <w:rsid w:val="00DE7B1F"/>
    <w:rsid w:val="00E002DD"/>
    <w:rsid w:val="00E41894"/>
    <w:rsid w:val="00E46EBD"/>
    <w:rsid w:val="00EB38CD"/>
    <w:rsid w:val="00EC1485"/>
    <w:rsid w:val="00EC6AED"/>
    <w:rsid w:val="00F24D42"/>
    <w:rsid w:val="00F33DD9"/>
    <w:rsid w:val="00FE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B084F"/>
  <w15:chartTrackingRefBased/>
  <w15:docId w15:val="{4B16013D-AD77-450E-BE93-82997FA8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7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7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A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A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A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A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A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A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7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7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7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7A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7A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7A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A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7A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2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4169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Lawson</dc:creator>
  <cp:keywords/>
  <dc:description/>
  <cp:lastModifiedBy>Ella Fleetwood</cp:lastModifiedBy>
  <cp:revision>2</cp:revision>
  <dcterms:created xsi:type="dcterms:W3CDTF">2024-08-30T10:02:00Z</dcterms:created>
  <dcterms:modified xsi:type="dcterms:W3CDTF">2024-08-30T10:02:00Z</dcterms:modified>
</cp:coreProperties>
</file>